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6365" w14:textId="48B87840" w:rsidR="00B836CB" w:rsidRPr="00926850" w:rsidRDefault="00F266AD">
      <w:pPr>
        <w:rPr>
          <w:b/>
          <w:bCs/>
          <w:u w:val="single"/>
        </w:rPr>
      </w:pPr>
      <w:r w:rsidRPr="00926850">
        <w:rPr>
          <w:b/>
          <w:bCs/>
          <w:u w:val="single"/>
        </w:rPr>
        <w:t>IRS</w:t>
      </w:r>
    </w:p>
    <w:p w14:paraId="0F59E568" w14:textId="55EE5E7E" w:rsidR="00F266AD" w:rsidRDefault="00F266AD" w:rsidP="00926850">
      <w:pPr>
        <w:jc w:val="both"/>
      </w:pPr>
      <w:r>
        <w:t>Check Refund Status</w:t>
      </w:r>
    </w:p>
    <w:p w14:paraId="34ABEF07" w14:textId="723FB134" w:rsidR="00F266AD" w:rsidRDefault="00000000" w:rsidP="00926850">
      <w:pPr>
        <w:jc w:val="both"/>
      </w:pPr>
      <w:hyperlink r:id="rId4" w:history="1">
        <w:r w:rsidR="00F266AD" w:rsidRPr="00A60E03">
          <w:rPr>
            <w:rStyle w:val="Hyperlink"/>
          </w:rPr>
          <w:t>https://sa.www4.irs.gov/irfof/lang/en/irfofgetstatus.jsp</w:t>
        </w:r>
      </w:hyperlink>
    </w:p>
    <w:p w14:paraId="2F61E79B" w14:textId="77777777" w:rsidR="00F266AD" w:rsidRDefault="00F266AD" w:rsidP="00926850">
      <w:pPr>
        <w:jc w:val="both"/>
      </w:pPr>
    </w:p>
    <w:p w14:paraId="67EA0378" w14:textId="5FCB2511" w:rsidR="00F266AD" w:rsidRDefault="00F266AD" w:rsidP="00926850">
      <w:pPr>
        <w:jc w:val="both"/>
      </w:pPr>
      <w:r>
        <w:t>Withholding Calculator</w:t>
      </w:r>
    </w:p>
    <w:p w14:paraId="35414AD9" w14:textId="2032E504" w:rsidR="00F266AD" w:rsidRDefault="00000000" w:rsidP="00926850">
      <w:pPr>
        <w:jc w:val="both"/>
      </w:pPr>
      <w:hyperlink r:id="rId5" w:history="1">
        <w:r w:rsidR="00F266AD" w:rsidRPr="00A60E03">
          <w:rPr>
            <w:rStyle w:val="Hyperlink"/>
          </w:rPr>
          <w:t>https://www.irs.gov/payments/tax-withholding</w:t>
        </w:r>
      </w:hyperlink>
    </w:p>
    <w:p w14:paraId="0F5EC4E2" w14:textId="41B3D610" w:rsidR="00F266AD" w:rsidRDefault="00F266AD" w:rsidP="00926850">
      <w:pPr>
        <w:jc w:val="both"/>
      </w:pPr>
    </w:p>
    <w:p w14:paraId="2B27F3FD" w14:textId="6A5F0F19" w:rsidR="00F266AD" w:rsidRDefault="00F266AD" w:rsidP="00926850">
      <w:pPr>
        <w:jc w:val="both"/>
      </w:pPr>
      <w:r>
        <w:t>View Tax Account Online</w:t>
      </w:r>
    </w:p>
    <w:p w14:paraId="1654256C" w14:textId="04FE07B9" w:rsidR="00F266AD" w:rsidRDefault="00000000" w:rsidP="00926850">
      <w:pPr>
        <w:jc w:val="both"/>
      </w:pPr>
      <w:hyperlink r:id="rId6" w:history="1">
        <w:r w:rsidR="00F266AD" w:rsidRPr="00A60E03">
          <w:rPr>
            <w:rStyle w:val="Hyperlink"/>
          </w:rPr>
          <w:t>https://www.irs.gov/payments/your-online-account</w:t>
        </w:r>
      </w:hyperlink>
    </w:p>
    <w:p w14:paraId="4AF634D7" w14:textId="5BD32B04" w:rsidR="00F266AD" w:rsidRDefault="00F266AD" w:rsidP="00926850">
      <w:pPr>
        <w:jc w:val="both"/>
      </w:pPr>
    </w:p>
    <w:p w14:paraId="4F2618BC" w14:textId="6FB8EF6B" w:rsidR="00F266AD" w:rsidRDefault="00F266AD" w:rsidP="00926850">
      <w:pPr>
        <w:jc w:val="both"/>
      </w:pPr>
      <w:r>
        <w:t>Order Tax Transcript</w:t>
      </w:r>
    </w:p>
    <w:p w14:paraId="4E724721" w14:textId="2F649657" w:rsidR="00F266AD" w:rsidRDefault="00000000" w:rsidP="00926850">
      <w:pPr>
        <w:jc w:val="both"/>
        <w:rPr>
          <w:rStyle w:val="Hyperlink"/>
        </w:rPr>
      </w:pPr>
      <w:hyperlink r:id="rId7" w:history="1">
        <w:r w:rsidR="00F266AD" w:rsidRPr="00A60E03">
          <w:rPr>
            <w:rStyle w:val="Hyperlink"/>
          </w:rPr>
          <w:t>https://www.irs.gov/individuals/get-transcript</w:t>
        </w:r>
      </w:hyperlink>
    </w:p>
    <w:p w14:paraId="69ED9D78" w14:textId="21E41849" w:rsidR="00BF2E19" w:rsidRDefault="00BF2E19">
      <w:pPr>
        <w:rPr>
          <w:rStyle w:val="Hyperlink"/>
        </w:rPr>
      </w:pPr>
    </w:p>
    <w:p w14:paraId="46847432" w14:textId="7398AB51" w:rsidR="00BF2E19" w:rsidRPr="00926850" w:rsidRDefault="00BF2E19">
      <w:pPr>
        <w:rPr>
          <w:b/>
          <w:bCs/>
          <w:u w:val="single"/>
        </w:rPr>
      </w:pPr>
      <w:r w:rsidRPr="00926850">
        <w:rPr>
          <w:b/>
          <w:bCs/>
          <w:u w:val="single"/>
        </w:rPr>
        <w:t>Issues with the IRS</w:t>
      </w:r>
    </w:p>
    <w:p w14:paraId="65BF6794" w14:textId="0926D28A" w:rsidR="00BF2E19" w:rsidRDefault="00000000">
      <w:hyperlink r:id="rId8" w:history="1">
        <w:r w:rsidR="00BF2E19" w:rsidRPr="00185FEA">
          <w:rPr>
            <w:rStyle w:val="Hyperlink"/>
          </w:rPr>
          <w:t>https://www.taxpayeradvocate.irs.gov/</w:t>
        </w:r>
      </w:hyperlink>
    </w:p>
    <w:p w14:paraId="303944FC" w14:textId="77777777" w:rsidR="00BF2E19" w:rsidRDefault="00BF2E19"/>
    <w:p w14:paraId="1A3BA1BF" w14:textId="4F27FD92" w:rsidR="00FA3E9B" w:rsidRPr="00926850" w:rsidRDefault="00FA3E9B">
      <w:pPr>
        <w:rPr>
          <w:b/>
          <w:bCs/>
          <w:u w:val="single"/>
        </w:rPr>
      </w:pPr>
      <w:r w:rsidRPr="00926850">
        <w:rPr>
          <w:b/>
          <w:bCs/>
          <w:u w:val="single"/>
        </w:rPr>
        <w:t>Ohio Department o</w:t>
      </w:r>
      <w:r w:rsidR="00926850" w:rsidRPr="00926850">
        <w:rPr>
          <w:b/>
          <w:bCs/>
          <w:u w:val="single"/>
        </w:rPr>
        <w:t>f Taxation</w:t>
      </w:r>
    </w:p>
    <w:p w14:paraId="4C379D95" w14:textId="4A2F7738" w:rsidR="00926850" w:rsidRDefault="00000000">
      <w:hyperlink r:id="rId9" w:history="1">
        <w:r w:rsidR="00926850" w:rsidRPr="00926850">
          <w:rPr>
            <w:rStyle w:val="Hyperlink"/>
          </w:rPr>
          <w:t>https://tax.ohio.gov/home</w:t>
        </w:r>
      </w:hyperlink>
    </w:p>
    <w:p w14:paraId="38638758" w14:textId="7D9C0666" w:rsidR="00FA3E9B" w:rsidRDefault="00FA3E9B">
      <w:pPr>
        <w:rPr>
          <w:rFonts w:ascii="Tahoma" w:hAnsi="Tahoma" w:cs="Tahoma"/>
          <w:color w:val="4A4A4A"/>
          <w:shd w:val="clear" w:color="auto" w:fill="FFFFFF"/>
        </w:rPr>
      </w:pPr>
      <w:r>
        <w:t>Ohio Business Gateway</w:t>
      </w:r>
      <w:r>
        <w:rPr>
          <w:rFonts w:ascii="Tahoma" w:hAnsi="Tahoma" w:cs="Tahoma"/>
          <w:color w:val="4A4A4A"/>
          <w:shd w:val="clear" w:color="auto" w:fill="FFFFFF"/>
        </w:rPr>
        <w:t> 888</w:t>
      </w:r>
      <w:r w:rsidR="00E93299">
        <w:rPr>
          <w:rFonts w:ascii="Tahoma" w:hAnsi="Tahoma" w:cs="Tahoma"/>
          <w:color w:val="4A4A4A"/>
          <w:shd w:val="clear" w:color="auto" w:fill="FFFFFF"/>
        </w:rPr>
        <w:t>.</w:t>
      </w:r>
      <w:r>
        <w:rPr>
          <w:rFonts w:ascii="Tahoma" w:hAnsi="Tahoma" w:cs="Tahoma"/>
          <w:color w:val="4A4A4A"/>
          <w:shd w:val="clear" w:color="auto" w:fill="FFFFFF"/>
        </w:rPr>
        <w:t>405</w:t>
      </w:r>
      <w:r w:rsidR="00E93299">
        <w:rPr>
          <w:rFonts w:ascii="Tahoma" w:hAnsi="Tahoma" w:cs="Tahoma"/>
          <w:color w:val="4A4A4A"/>
          <w:shd w:val="clear" w:color="auto" w:fill="FFFFFF"/>
        </w:rPr>
        <w:t>.</w:t>
      </w:r>
      <w:r>
        <w:rPr>
          <w:rFonts w:ascii="Tahoma" w:hAnsi="Tahoma" w:cs="Tahoma"/>
          <w:color w:val="4A4A4A"/>
          <w:shd w:val="clear" w:color="auto" w:fill="FFFFFF"/>
        </w:rPr>
        <w:t>4039</w:t>
      </w:r>
    </w:p>
    <w:p w14:paraId="65AE6C04" w14:textId="508FB281" w:rsidR="00E93299" w:rsidRDefault="00E93299">
      <w:pPr>
        <w:rPr>
          <w:rFonts w:ascii="Tahoma" w:hAnsi="Tahoma" w:cs="Tahoma"/>
          <w:color w:val="4A4A4A"/>
          <w:shd w:val="clear" w:color="auto" w:fill="FFFFFF"/>
        </w:rPr>
      </w:pPr>
      <w:r>
        <w:rPr>
          <w:rFonts w:ascii="Tahoma" w:hAnsi="Tahoma" w:cs="Tahoma"/>
          <w:color w:val="4A4A4A"/>
          <w:shd w:val="clear" w:color="auto" w:fill="FFFFFF"/>
        </w:rPr>
        <w:t>800</w:t>
      </w:r>
      <w:r>
        <w:rPr>
          <w:rFonts w:ascii="Tahoma" w:hAnsi="Tahoma" w:cs="Tahoma"/>
          <w:color w:val="4A4A4A"/>
          <w:shd w:val="clear" w:color="auto" w:fill="FFFFFF"/>
        </w:rPr>
        <w:t>.</w:t>
      </w:r>
      <w:r>
        <w:rPr>
          <w:rFonts w:ascii="Tahoma" w:hAnsi="Tahoma" w:cs="Tahoma"/>
          <w:color w:val="4A4A4A"/>
          <w:shd w:val="clear" w:color="auto" w:fill="FFFFFF"/>
        </w:rPr>
        <w:t>282</w:t>
      </w:r>
      <w:r>
        <w:rPr>
          <w:rFonts w:ascii="Tahoma" w:hAnsi="Tahoma" w:cs="Tahoma"/>
          <w:color w:val="4A4A4A"/>
          <w:shd w:val="clear" w:color="auto" w:fill="FFFFFF"/>
        </w:rPr>
        <w:t>.</w:t>
      </w:r>
      <w:r>
        <w:rPr>
          <w:rFonts w:ascii="Tahoma" w:hAnsi="Tahoma" w:cs="Tahoma"/>
          <w:color w:val="4A4A4A"/>
          <w:shd w:val="clear" w:color="auto" w:fill="FFFFFF"/>
        </w:rPr>
        <w:t>1780</w:t>
      </w:r>
    </w:p>
    <w:p w14:paraId="125F4022" w14:textId="6B2C181D" w:rsidR="00E93299" w:rsidRDefault="00E93299">
      <w:pPr>
        <w:rPr>
          <w:rFonts w:ascii="Tahoma" w:hAnsi="Tahoma" w:cs="Tahoma"/>
          <w:color w:val="4A4A4A"/>
          <w:shd w:val="clear" w:color="auto" w:fill="FFFFFF"/>
        </w:rPr>
      </w:pPr>
    </w:p>
    <w:p w14:paraId="15A6007B" w14:textId="5F690ECC" w:rsidR="00E93299" w:rsidRPr="00E93299" w:rsidRDefault="00E93299">
      <w:pPr>
        <w:rPr>
          <w:rFonts w:cstheme="minorHAnsi"/>
          <w:b/>
          <w:bCs/>
          <w:color w:val="4A4A4A"/>
          <w:u w:val="single"/>
          <w:shd w:val="clear" w:color="auto" w:fill="FFFFFF"/>
        </w:rPr>
      </w:pPr>
      <w:r w:rsidRPr="00E93299">
        <w:rPr>
          <w:rFonts w:cstheme="minorHAnsi"/>
          <w:b/>
          <w:bCs/>
          <w:color w:val="4A4A4A"/>
          <w:u w:val="single"/>
          <w:shd w:val="clear" w:color="auto" w:fill="FFFFFF"/>
        </w:rPr>
        <w:t>Regional Income Tax Agency (RITA)</w:t>
      </w:r>
    </w:p>
    <w:p w14:paraId="5C6993C8" w14:textId="51AFE4E2" w:rsidR="00E93299" w:rsidRDefault="00E93299">
      <w:hyperlink r:id="rId10" w:history="1">
        <w:r w:rsidRPr="00344766">
          <w:rPr>
            <w:rStyle w:val="Hyperlink"/>
          </w:rPr>
          <w:t>https://www.ritaohio.com/</w:t>
        </w:r>
      </w:hyperlink>
    </w:p>
    <w:p w14:paraId="03B2460A" w14:textId="7D420BEC" w:rsidR="00E93299" w:rsidRDefault="00E93299">
      <w:r w:rsidRPr="00E93299">
        <w:t>800.860.7482</w:t>
      </w:r>
    </w:p>
    <w:p w14:paraId="69D04CFA" w14:textId="7725F08D" w:rsidR="00E93299" w:rsidRDefault="00E93299"/>
    <w:p w14:paraId="058A5A58" w14:textId="0D2186FC" w:rsidR="00E93299" w:rsidRPr="00E93299" w:rsidRDefault="00E93299">
      <w:pPr>
        <w:rPr>
          <w:b/>
          <w:bCs/>
          <w:i/>
          <w:iCs/>
        </w:rPr>
      </w:pPr>
      <w:r w:rsidRPr="00E93299">
        <w:rPr>
          <w:b/>
          <w:bCs/>
          <w:i/>
          <w:iCs/>
        </w:rPr>
        <w:t>CCA Division of Taxation</w:t>
      </w:r>
    </w:p>
    <w:p w14:paraId="5A442F96" w14:textId="45FE651A" w:rsidR="00E93299" w:rsidRDefault="00E93299">
      <w:hyperlink r:id="rId11" w:history="1">
        <w:r w:rsidRPr="00785347">
          <w:rPr>
            <w:rStyle w:val="Hyperlink"/>
          </w:rPr>
          <w:t>http://ccatax.ci.cleveland.oh.us/</w:t>
        </w:r>
      </w:hyperlink>
    </w:p>
    <w:p w14:paraId="0A0C5D51" w14:textId="25565F8A" w:rsidR="00E93299" w:rsidRDefault="00E93299">
      <w:r w:rsidRPr="00E93299">
        <w:t>800.223.6317</w:t>
      </w:r>
    </w:p>
    <w:p w14:paraId="6C6EA9F5" w14:textId="6C7B0B6B" w:rsidR="00E93299" w:rsidRDefault="00E93299"/>
    <w:p w14:paraId="47720BF8" w14:textId="77777777" w:rsidR="00E93299" w:rsidRDefault="00E93299"/>
    <w:p w14:paraId="41996508" w14:textId="77777777" w:rsidR="00F266AD" w:rsidRDefault="00F266AD"/>
    <w:sectPr w:rsidR="00F2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AD"/>
    <w:rsid w:val="001A419E"/>
    <w:rsid w:val="005F7E68"/>
    <w:rsid w:val="0062004F"/>
    <w:rsid w:val="00926850"/>
    <w:rsid w:val="00B836CB"/>
    <w:rsid w:val="00BF2E19"/>
    <w:rsid w:val="00CC53FD"/>
    <w:rsid w:val="00E93299"/>
    <w:rsid w:val="00F266AD"/>
    <w:rsid w:val="00F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8890"/>
  <w15:chartTrackingRefBased/>
  <w15:docId w15:val="{D7C8BDCA-1C3F-42E9-A0D7-41F0CC44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payeradvocate.irs.g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s.gov/individuals/get-transcrip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payments/your-online-account" TargetMode="External"/><Relationship Id="rId11" Type="http://schemas.openxmlformats.org/officeDocument/2006/relationships/hyperlink" Target="http://ccatax.ci.cleveland.oh.us/" TargetMode="External"/><Relationship Id="rId5" Type="http://schemas.openxmlformats.org/officeDocument/2006/relationships/hyperlink" Target="https://www.irs.gov/payments/tax-withholding" TargetMode="External"/><Relationship Id="rId10" Type="http://schemas.openxmlformats.org/officeDocument/2006/relationships/hyperlink" Target="https://www.ritaohio.com/" TargetMode="External"/><Relationship Id="rId4" Type="http://schemas.openxmlformats.org/officeDocument/2006/relationships/hyperlink" Target="https://sa.www4.irs.gov/irfof/lang/en/irfofgetstatus.jsp" TargetMode="External"/><Relationship Id="rId9" Type="http://schemas.openxmlformats.org/officeDocument/2006/relationships/hyperlink" Target="https://tax.ohio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Stallings</dc:creator>
  <cp:keywords/>
  <dc:description/>
  <cp:lastModifiedBy>Ashley Stallings</cp:lastModifiedBy>
  <cp:revision>3</cp:revision>
  <dcterms:created xsi:type="dcterms:W3CDTF">2022-11-28T15:42:00Z</dcterms:created>
  <dcterms:modified xsi:type="dcterms:W3CDTF">2023-01-26T20:16:00Z</dcterms:modified>
</cp:coreProperties>
</file>